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9" w:rsidRPr="005240A9" w:rsidRDefault="005240A9" w:rsidP="00FA6D19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es-ES"/>
        </w:rPr>
      </w:pPr>
      <w:r w:rsidRPr="005240A9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es-ES"/>
        </w:rPr>
        <w:t>BIBLIOGRAFÍA DE PROYECTOS RECOMENDADA POR PILAR LA SALLE </w:t>
      </w:r>
      <w:r w:rsidRPr="005240A9">
        <w:rPr>
          <w:rFonts w:ascii="Times New Roman" w:eastAsia="Times New Roman" w:hAnsi="Times New Roman"/>
          <w:color w:val="333333"/>
          <w:sz w:val="20"/>
          <w:szCs w:val="20"/>
          <w:lang w:eastAsia="es-ES"/>
        </w:rPr>
        <w:t>Sesión presencial: 14 de noviembre del 2012</w:t>
      </w:r>
    </w:p>
    <w:p w:rsidR="005240A9" w:rsidRDefault="005240A9" w:rsidP="00FA6D19">
      <w:pPr>
        <w:spacing w:before="100" w:beforeAutospacing="1" w:after="100" w:afterAutospacing="1" w:line="312" w:lineRule="atLeast"/>
        <w:rPr>
          <w:rFonts w:ascii="Trebuchet MS" w:eastAsia="Times New Roman" w:hAnsi="Trebuchet MS"/>
          <w:color w:val="333333"/>
          <w:sz w:val="20"/>
          <w:szCs w:val="20"/>
          <w:lang w:eastAsia="es-ES"/>
        </w:rPr>
      </w:pPr>
    </w:p>
    <w:p w:rsidR="00FA6D19" w:rsidRPr="00A876AA" w:rsidRDefault="00FA6D19" w:rsidP="00FA6D19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DÍEZ NAVARRO, M.C. 1995.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>La oreja verde de la escuela. Trabajando por proyectos en la Educación Infantil.</w:t>
      </w:r>
      <w:r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De la Torre. Madrid.</w:t>
      </w:r>
    </w:p>
    <w:p w:rsidR="00FA6D19" w:rsidRPr="00A876AA" w:rsidRDefault="00FA6D19" w:rsidP="00FA6D19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 DÍEZ NAVARRO, M.C. (1996).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Proyectando otra escuela. Trabajando por Proyectos en la Educación Infantil. </w:t>
      </w:r>
      <w:r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De la Torre.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 Madrid.</w:t>
      </w:r>
    </w:p>
    <w:p w:rsidR="00FA6D19" w:rsidRPr="00A876AA" w:rsidRDefault="00FA6D19" w:rsidP="00FA6D19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 DÍEZ NAVARRO, M.C (1999).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Un diario de clase no del todo pedagógico. Trabajando por proyectos y vida cotidiana en la escuela Infantil. </w:t>
      </w:r>
      <w:r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De la Torre.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Madrid.</w:t>
      </w:r>
    </w:p>
    <w:p w:rsidR="00FA6D19" w:rsidRPr="00A876AA" w:rsidRDefault="00FA6D19" w:rsidP="00FA6D19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 DÍEZ NAVARRO, M.C (2002).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El piso de debajo de la escuela.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Biblioteca de Infantil. </w:t>
      </w:r>
      <w:proofErr w:type="spell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Graó</w:t>
      </w:r>
      <w:proofErr w:type="spell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: Barcelona.</w:t>
      </w:r>
    </w:p>
    <w:p w:rsidR="00FA6D19" w:rsidRPr="00A876AA" w:rsidRDefault="00FA6D19" w:rsidP="00FA6D19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 DÍEZ NAVARRO, M.C (2006).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Coleccionando momentos.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Colección Temas de Infancia. Rosa </w:t>
      </w:r>
      <w:proofErr w:type="spell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Sensat</w:t>
      </w:r>
      <w:proofErr w:type="spell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. </w:t>
      </w:r>
      <w:proofErr w:type="spell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Octaedro.Barcelona</w:t>
      </w:r>
      <w:proofErr w:type="spell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.</w:t>
      </w:r>
    </w:p>
    <w:p w:rsidR="00FA6D19" w:rsidRPr="00A876AA" w:rsidRDefault="00FA6D19" w:rsidP="00FA6D19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 DÍEZ NAVARRO, M.C (2007).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Mi escuela sabe a Naranja.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Biblioteca de Infantil. </w:t>
      </w:r>
      <w:proofErr w:type="spell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Graó</w:t>
      </w:r>
      <w:proofErr w:type="spell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: Barcelona.</w:t>
      </w:r>
    </w:p>
    <w:p w:rsidR="00FA6D19" w:rsidRPr="00A876AA" w:rsidRDefault="00FA6D19" w:rsidP="00FA6D19">
      <w:p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ahoma" w:eastAsia="Times New Roman" w:hAnsi="Tahoma" w:cs="Tahoma"/>
          <w:color w:val="333333"/>
          <w:sz w:val="18"/>
          <w:szCs w:val="18"/>
          <w:lang w:eastAsia="es-ES"/>
        </w:rPr>
        <w:t> 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HERNÁNDEZ, F y VENTURA, M. (1992).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La organización del currículum por Proyectos de trabajo. El conocimiento es un calidoscopio. </w:t>
      </w:r>
      <w:proofErr w:type="spell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Graó</w:t>
      </w:r>
      <w:proofErr w:type="spell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. Barcelona.</w:t>
      </w:r>
    </w:p>
    <w:p w:rsidR="00FA6D19" w:rsidRDefault="00FA6D19"/>
    <w:p w:rsidR="00BC2AB8" w:rsidRDefault="00FA6D19">
      <w:r>
        <w:t xml:space="preserve">NEMIROVSKY MYRIAM: (1999). </w:t>
      </w:r>
      <w:r w:rsidRPr="00FA6D19">
        <w:rPr>
          <w:i/>
        </w:rPr>
        <w:t>Sobre la enseñanza del lenguaje escrito… y temas aledaños</w:t>
      </w:r>
      <w:r>
        <w:t xml:space="preserve">. Maestros y </w:t>
      </w:r>
      <w:proofErr w:type="gramStart"/>
      <w:r>
        <w:t>enseñanza .</w:t>
      </w:r>
      <w:proofErr w:type="gramEnd"/>
      <w:r>
        <w:t xml:space="preserve">  </w:t>
      </w:r>
      <w:proofErr w:type="spellStart"/>
      <w:r>
        <w:t>Paidós</w:t>
      </w:r>
      <w:proofErr w:type="spellEnd"/>
      <w:r>
        <w:t>. Barcelona</w:t>
      </w:r>
    </w:p>
    <w:sectPr w:rsidR="00BC2AB8" w:rsidSect="00BC2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A6D19"/>
    <w:rsid w:val="005240A9"/>
    <w:rsid w:val="00BC2AB8"/>
    <w:rsid w:val="00CA2A97"/>
    <w:rsid w:val="00FA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1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2012-11-15T09:10:00Z</dcterms:created>
  <dcterms:modified xsi:type="dcterms:W3CDTF">2012-11-15T09:22:00Z</dcterms:modified>
</cp:coreProperties>
</file>