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A9" w:rsidRPr="005240A9" w:rsidRDefault="005240A9" w:rsidP="00FA6D19">
      <w:pPr>
        <w:spacing w:before="100" w:beforeAutospacing="1" w:after="100" w:afterAutospacing="1" w:line="312" w:lineRule="atLeast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es-ES"/>
        </w:rPr>
      </w:pPr>
      <w:r w:rsidRPr="005240A9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es-ES"/>
        </w:rPr>
        <w:t>BIBLIOGRAFÍA DE PROYECTOS RECOMENDADA POR PILAR LA SALLE </w:t>
      </w:r>
      <w:r w:rsidRPr="005240A9">
        <w:rPr>
          <w:rFonts w:ascii="Times New Roman" w:eastAsia="Times New Roman" w:hAnsi="Times New Roman"/>
          <w:color w:val="333333"/>
          <w:sz w:val="20"/>
          <w:szCs w:val="20"/>
          <w:lang w:eastAsia="es-ES"/>
        </w:rPr>
        <w:t>Sesión presencial: 14 de noviembre del 2012</w:t>
      </w:r>
    </w:p>
    <w:p w:rsidR="005240A9" w:rsidRDefault="005240A9" w:rsidP="00FA6D19">
      <w:pPr>
        <w:spacing w:before="100" w:beforeAutospacing="1" w:after="100" w:afterAutospacing="1" w:line="312" w:lineRule="atLeast"/>
        <w:rPr>
          <w:rFonts w:ascii="Trebuchet MS" w:eastAsia="Times New Roman" w:hAnsi="Trebuchet MS"/>
          <w:color w:val="333333"/>
          <w:sz w:val="20"/>
          <w:szCs w:val="20"/>
          <w:lang w:eastAsia="es-ES"/>
        </w:rPr>
      </w:pPr>
    </w:p>
    <w:p w:rsidR="00FA6D19" w:rsidRPr="00A876AA" w:rsidRDefault="00FA6D19" w:rsidP="00FA6D19">
      <w:pPr>
        <w:spacing w:before="100" w:beforeAutospacing="1" w:after="100" w:afterAutospacing="1" w:line="312" w:lineRule="atLeast"/>
        <w:rPr>
          <w:rFonts w:ascii="Times New Roman" w:eastAsia="Times New Roman" w:hAnsi="Times New Roman"/>
          <w:color w:val="333333"/>
          <w:sz w:val="24"/>
          <w:szCs w:val="24"/>
          <w:lang w:eastAsia="es-ES"/>
        </w:rPr>
      </w:pP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 xml:space="preserve">DÍEZ NAVARRO, M.C. 1995. </w:t>
      </w:r>
      <w:r w:rsidRPr="00A876AA">
        <w:rPr>
          <w:rFonts w:ascii="Trebuchet MS" w:eastAsia="Times New Roman" w:hAnsi="Trebuchet MS"/>
          <w:i/>
          <w:iCs/>
          <w:color w:val="333333"/>
          <w:sz w:val="20"/>
          <w:lang w:eastAsia="es-ES"/>
        </w:rPr>
        <w:t>La oreja verde de la escuela. Trabajando por proyectos en la Educación Infantil.</w:t>
      </w:r>
      <w:r>
        <w:rPr>
          <w:rFonts w:ascii="Trebuchet MS" w:eastAsia="Times New Roman" w:hAnsi="Trebuchet MS"/>
          <w:i/>
          <w:iCs/>
          <w:color w:val="333333"/>
          <w:sz w:val="20"/>
          <w:lang w:eastAsia="es-ES"/>
        </w:rPr>
        <w:t xml:space="preserve"> </w:t>
      </w: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>De la Torre. Madrid.</w:t>
      </w:r>
    </w:p>
    <w:p w:rsidR="00FA6D19" w:rsidRPr="00A876AA" w:rsidRDefault="00FA6D19" w:rsidP="00FA6D19">
      <w:pPr>
        <w:spacing w:before="100" w:beforeAutospacing="1" w:after="100" w:afterAutospacing="1" w:line="312" w:lineRule="atLeast"/>
        <w:rPr>
          <w:rFonts w:ascii="Times New Roman" w:eastAsia="Times New Roman" w:hAnsi="Times New Roman"/>
          <w:color w:val="333333"/>
          <w:sz w:val="24"/>
          <w:szCs w:val="24"/>
          <w:lang w:eastAsia="es-ES"/>
        </w:rPr>
      </w:pP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 xml:space="preserve"> DÍEZ NAVARRO, M.C. (1996). </w:t>
      </w:r>
      <w:r w:rsidRPr="00A876AA">
        <w:rPr>
          <w:rFonts w:ascii="Trebuchet MS" w:eastAsia="Times New Roman" w:hAnsi="Trebuchet MS"/>
          <w:i/>
          <w:iCs/>
          <w:color w:val="333333"/>
          <w:sz w:val="20"/>
          <w:lang w:eastAsia="es-ES"/>
        </w:rPr>
        <w:t xml:space="preserve">Proyectando otra escuela. Trabajando por Proyectos en la Educación Infantil. </w:t>
      </w:r>
      <w:r>
        <w:rPr>
          <w:rFonts w:ascii="Trebuchet MS" w:eastAsia="Times New Roman" w:hAnsi="Trebuchet MS"/>
          <w:color w:val="333333"/>
          <w:sz w:val="20"/>
          <w:szCs w:val="20"/>
          <w:lang w:eastAsia="es-ES"/>
        </w:rPr>
        <w:t>De la Torre.</w:t>
      </w: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 xml:space="preserve"> Madrid.</w:t>
      </w:r>
    </w:p>
    <w:p w:rsidR="00FA6D19" w:rsidRPr="00A876AA" w:rsidRDefault="00FA6D19" w:rsidP="00FA6D19">
      <w:pPr>
        <w:spacing w:before="100" w:beforeAutospacing="1" w:after="100" w:afterAutospacing="1" w:line="312" w:lineRule="atLeast"/>
        <w:rPr>
          <w:rFonts w:ascii="Times New Roman" w:eastAsia="Times New Roman" w:hAnsi="Times New Roman"/>
          <w:color w:val="333333"/>
          <w:sz w:val="24"/>
          <w:szCs w:val="24"/>
          <w:lang w:eastAsia="es-ES"/>
        </w:rPr>
      </w:pP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 xml:space="preserve"> DÍEZ NAVARRO, M.C (1999). </w:t>
      </w:r>
      <w:r w:rsidRPr="00A876AA">
        <w:rPr>
          <w:rFonts w:ascii="Trebuchet MS" w:eastAsia="Times New Roman" w:hAnsi="Trebuchet MS"/>
          <w:i/>
          <w:iCs/>
          <w:color w:val="333333"/>
          <w:sz w:val="20"/>
          <w:lang w:eastAsia="es-ES"/>
        </w:rPr>
        <w:t xml:space="preserve">Un diario de clase no del todo pedagógico. Trabajando por proyectos y vida cotidiana en la escuela Infantil. </w:t>
      </w:r>
      <w:r>
        <w:rPr>
          <w:rFonts w:ascii="Trebuchet MS" w:eastAsia="Times New Roman" w:hAnsi="Trebuchet MS"/>
          <w:color w:val="333333"/>
          <w:sz w:val="20"/>
          <w:szCs w:val="20"/>
          <w:lang w:eastAsia="es-ES"/>
        </w:rPr>
        <w:t xml:space="preserve">De la Torre. </w:t>
      </w: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>Madrid.</w:t>
      </w:r>
    </w:p>
    <w:p w:rsidR="00FA6D19" w:rsidRPr="00A876AA" w:rsidRDefault="00FA6D19" w:rsidP="00FA6D19">
      <w:pPr>
        <w:spacing w:before="100" w:beforeAutospacing="1" w:after="100" w:afterAutospacing="1" w:line="312" w:lineRule="atLeast"/>
        <w:rPr>
          <w:rFonts w:ascii="Times New Roman" w:eastAsia="Times New Roman" w:hAnsi="Times New Roman"/>
          <w:color w:val="333333"/>
          <w:sz w:val="24"/>
          <w:szCs w:val="24"/>
          <w:lang w:eastAsia="es-ES"/>
        </w:rPr>
      </w:pP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 xml:space="preserve"> DÍEZ NAVARRO, M.C (2002). </w:t>
      </w:r>
      <w:r w:rsidRPr="00A876AA">
        <w:rPr>
          <w:rFonts w:ascii="Trebuchet MS" w:eastAsia="Times New Roman" w:hAnsi="Trebuchet MS"/>
          <w:i/>
          <w:iCs/>
          <w:color w:val="333333"/>
          <w:sz w:val="20"/>
          <w:lang w:eastAsia="es-ES"/>
        </w:rPr>
        <w:t xml:space="preserve">El piso de debajo de la escuela. </w:t>
      </w: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 xml:space="preserve">Biblioteca de Infantil. </w:t>
      </w:r>
      <w:proofErr w:type="spellStart"/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>Graó</w:t>
      </w:r>
      <w:proofErr w:type="spellEnd"/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>: Barcelona.</w:t>
      </w:r>
    </w:p>
    <w:p w:rsidR="00FA6D19" w:rsidRPr="00A876AA" w:rsidRDefault="00FA6D19" w:rsidP="00FA6D19">
      <w:pPr>
        <w:spacing w:before="100" w:beforeAutospacing="1" w:after="100" w:afterAutospacing="1" w:line="312" w:lineRule="atLeast"/>
        <w:rPr>
          <w:rFonts w:ascii="Times New Roman" w:eastAsia="Times New Roman" w:hAnsi="Times New Roman"/>
          <w:color w:val="333333"/>
          <w:sz w:val="24"/>
          <w:szCs w:val="24"/>
          <w:lang w:eastAsia="es-ES"/>
        </w:rPr>
      </w:pP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 xml:space="preserve"> DÍEZ NAVARRO, M.C (2006). </w:t>
      </w:r>
      <w:r w:rsidRPr="00A876AA">
        <w:rPr>
          <w:rFonts w:ascii="Trebuchet MS" w:eastAsia="Times New Roman" w:hAnsi="Trebuchet MS"/>
          <w:i/>
          <w:iCs/>
          <w:color w:val="333333"/>
          <w:sz w:val="20"/>
          <w:lang w:eastAsia="es-ES"/>
        </w:rPr>
        <w:t xml:space="preserve">Coleccionando momentos. </w:t>
      </w: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 xml:space="preserve">Colección Temas de Infancia. Rosa </w:t>
      </w:r>
      <w:proofErr w:type="spellStart"/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>Sensat</w:t>
      </w:r>
      <w:proofErr w:type="spellEnd"/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 xml:space="preserve">. </w:t>
      </w:r>
      <w:proofErr w:type="spellStart"/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>Octaedro.Barcelona</w:t>
      </w:r>
      <w:proofErr w:type="spellEnd"/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>.</w:t>
      </w:r>
    </w:p>
    <w:p w:rsidR="00FA6D19" w:rsidRPr="00A876AA" w:rsidRDefault="00FA6D19" w:rsidP="00FA6D19">
      <w:pPr>
        <w:spacing w:before="100" w:beforeAutospacing="1" w:after="100" w:afterAutospacing="1" w:line="312" w:lineRule="atLeast"/>
        <w:rPr>
          <w:rFonts w:ascii="Times New Roman" w:eastAsia="Times New Roman" w:hAnsi="Times New Roman"/>
          <w:color w:val="333333"/>
          <w:sz w:val="24"/>
          <w:szCs w:val="24"/>
          <w:lang w:eastAsia="es-ES"/>
        </w:rPr>
      </w:pP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 xml:space="preserve"> DÍEZ NAVARRO, M.C (2007). </w:t>
      </w:r>
      <w:r w:rsidRPr="00A876AA">
        <w:rPr>
          <w:rFonts w:ascii="Trebuchet MS" w:eastAsia="Times New Roman" w:hAnsi="Trebuchet MS"/>
          <w:i/>
          <w:iCs/>
          <w:color w:val="333333"/>
          <w:sz w:val="20"/>
          <w:lang w:eastAsia="es-ES"/>
        </w:rPr>
        <w:t xml:space="preserve">Mi escuela sabe a Naranja. </w:t>
      </w: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 xml:space="preserve">Biblioteca de Infantil. </w:t>
      </w:r>
      <w:proofErr w:type="spellStart"/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>Graó</w:t>
      </w:r>
      <w:proofErr w:type="spellEnd"/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>: Barcelona.</w:t>
      </w:r>
    </w:p>
    <w:p w:rsidR="00FA6D19" w:rsidRPr="00A876AA" w:rsidRDefault="00FA6D19" w:rsidP="00FA6D19">
      <w:pPr>
        <w:spacing w:after="0" w:line="312" w:lineRule="atLeast"/>
        <w:rPr>
          <w:rFonts w:ascii="Times New Roman" w:eastAsia="Times New Roman" w:hAnsi="Times New Roman"/>
          <w:color w:val="333333"/>
          <w:sz w:val="24"/>
          <w:szCs w:val="24"/>
          <w:lang w:eastAsia="es-ES"/>
        </w:rPr>
      </w:pPr>
      <w:r w:rsidRPr="00A876AA">
        <w:rPr>
          <w:rFonts w:ascii="Tahoma" w:eastAsia="Times New Roman" w:hAnsi="Tahoma" w:cs="Tahoma"/>
          <w:color w:val="333333"/>
          <w:sz w:val="18"/>
          <w:szCs w:val="18"/>
          <w:lang w:eastAsia="es-ES"/>
        </w:rPr>
        <w:t> </w:t>
      </w:r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 xml:space="preserve">HERNÁNDEZ, F y VENTURA, M. (1992). </w:t>
      </w:r>
      <w:r w:rsidRPr="00A876AA">
        <w:rPr>
          <w:rFonts w:ascii="Trebuchet MS" w:eastAsia="Times New Roman" w:hAnsi="Trebuchet MS"/>
          <w:i/>
          <w:iCs/>
          <w:color w:val="333333"/>
          <w:sz w:val="20"/>
          <w:lang w:eastAsia="es-ES"/>
        </w:rPr>
        <w:t xml:space="preserve">La organización del currículum por Proyectos de trabajo. El conocimiento es un calidoscopio. </w:t>
      </w:r>
      <w:proofErr w:type="spellStart"/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>Graó</w:t>
      </w:r>
      <w:proofErr w:type="spellEnd"/>
      <w:r w:rsidRPr="00A876AA">
        <w:rPr>
          <w:rFonts w:ascii="Trebuchet MS" w:eastAsia="Times New Roman" w:hAnsi="Trebuchet MS"/>
          <w:color w:val="333333"/>
          <w:sz w:val="20"/>
          <w:szCs w:val="20"/>
          <w:lang w:eastAsia="es-ES"/>
        </w:rPr>
        <w:t>. Barcelona.</w:t>
      </w:r>
    </w:p>
    <w:p w:rsidR="00FA6D19" w:rsidRDefault="00FA6D19"/>
    <w:p w:rsidR="00BC2AB8" w:rsidRDefault="00FA6D19">
      <w:r>
        <w:t xml:space="preserve">NEMIROVSKY MYRIAM: (1999). </w:t>
      </w:r>
      <w:r w:rsidRPr="00FA6D19">
        <w:rPr>
          <w:i/>
        </w:rPr>
        <w:t>Sobre la enseñanza del lenguaje escrito… y temas aledaños</w:t>
      </w:r>
      <w:r>
        <w:t xml:space="preserve">. Maestros y </w:t>
      </w:r>
      <w:proofErr w:type="gramStart"/>
      <w:r>
        <w:t>enseñanza .</w:t>
      </w:r>
      <w:proofErr w:type="gramEnd"/>
      <w:r>
        <w:t xml:space="preserve">  </w:t>
      </w:r>
      <w:proofErr w:type="spellStart"/>
      <w:r>
        <w:t>Paidós</w:t>
      </w:r>
      <w:proofErr w:type="spellEnd"/>
      <w:r>
        <w:t>. Barcelona</w:t>
      </w:r>
    </w:p>
    <w:sectPr w:rsidR="00BC2AB8" w:rsidSect="00BC2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FA6D19"/>
    <w:rsid w:val="005240A9"/>
    <w:rsid w:val="00BC2AB8"/>
    <w:rsid w:val="00CA2A97"/>
    <w:rsid w:val="00FA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1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2012-11-15T09:10:00Z</dcterms:created>
  <dcterms:modified xsi:type="dcterms:W3CDTF">2012-11-15T09:22:00Z</dcterms:modified>
</cp:coreProperties>
</file>